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C5C1" w14:textId="3BF610C8" w:rsidR="00AF7D30" w:rsidRDefault="0013060A" w:rsidP="0013060A">
      <w:pPr>
        <w:contextualSpacing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13060A">
        <w:rPr>
          <w:rFonts w:ascii="Calibri" w:eastAsia="Calibri" w:hAnsi="Calibri" w:cs="Times New Roman"/>
          <w:b/>
          <w:sz w:val="24"/>
          <w:szCs w:val="24"/>
          <w:u w:val="single"/>
        </w:rPr>
        <w:t>O</w:t>
      </w:r>
      <w:r w:rsidR="00AF7D30" w:rsidRPr="0013060A">
        <w:rPr>
          <w:rFonts w:ascii="Calibri" w:eastAsia="Calibri" w:hAnsi="Calibri" w:cs="Times New Roman"/>
          <w:b/>
          <w:sz w:val="24"/>
          <w:szCs w:val="24"/>
          <w:u w:val="single"/>
        </w:rPr>
        <w:t>dvolani</w:t>
      </w:r>
      <w:r w:rsidRPr="0013060A">
        <w:rPr>
          <w:rFonts w:ascii="Calibri" w:eastAsia="Calibri" w:hAnsi="Calibri" w:cs="Times New Roman"/>
          <w:b/>
          <w:sz w:val="24"/>
          <w:szCs w:val="24"/>
          <w:u w:val="single"/>
        </w:rPr>
        <w:t>e</w:t>
      </w:r>
      <w:r w:rsidR="00AF7D30" w:rsidRPr="0013060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proti rozhodnutiu Sociálnej poisťovne</w:t>
      </w:r>
      <w:r w:rsidR="00AF7D30" w:rsidRPr="0013060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13060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sz w:val="24"/>
          <w:szCs w:val="24"/>
          <w:u w:val="single"/>
        </w:rPr>
        <w:t>(VZOR)</w:t>
      </w:r>
    </w:p>
    <w:p w14:paraId="7A4EE781" w14:textId="77777777" w:rsidR="0013060A" w:rsidRDefault="0013060A" w:rsidP="0013060A">
      <w:pPr>
        <w:contextualSpacing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67ACBD83" w14:textId="77777777" w:rsidR="0013060A" w:rsidRPr="0013060A" w:rsidRDefault="0013060A" w:rsidP="0013060A">
      <w:pPr>
        <w:contextualSpacing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5FA84F75" w14:textId="77777777" w:rsidR="00AF7D30" w:rsidRPr="0013060A" w:rsidRDefault="00AF7D30" w:rsidP="00AF7D30">
      <w:pPr>
        <w:suppressAutoHyphens/>
        <w:autoSpaceDN w:val="0"/>
        <w:spacing w:after="0" w:line="247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 xml:space="preserve">Sociálna poisťovňa Ústredie </w:t>
      </w:r>
    </w:p>
    <w:p w14:paraId="56FD2D3E" w14:textId="77777777" w:rsidR="00AF7D30" w:rsidRPr="0013060A" w:rsidRDefault="00AF7D30" w:rsidP="00AF7D30">
      <w:pPr>
        <w:suppressAutoHyphens/>
        <w:autoSpaceDN w:val="0"/>
        <w:spacing w:after="0" w:line="247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Ul. 29. augusta č. 8</w:t>
      </w:r>
    </w:p>
    <w:p w14:paraId="49BD9963" w14:textId="77777777" w:rsidR="00AF7D30" w:rsidRPr="0013060A" w:rsidRDefault="00AF7D30" w:rsidP="00AF7D30">
      <w:pPr>
        <w:suppressAutoHyphens/>
        <w:autoSpaceDN w:val="0"/>
        <w:spacing w:after="0" w:line="247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813 63 Bratislava</w:t>
      </w:r>
    </w:p>
    <w:p w14:paraId="09B23A18" w14:textId="40144769" w:rsidR="00AF7D30" w:rsidRDefault="00AF7D3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6504513F" w14:textId="77777777" w:rsidR="0013060A" w:rsidRPr="0013060A" w:rsidRDefault="0013060A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156B5701" w14:textId="4CC95F72" w:rsidR="00AF7D30" w:rsidRPr="0013060A" w:rsidRDefault="0027455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23EF4">
        <w:rPr>
          <w:rFonts w:ascii="Calibri" w:eastAsia="Calibri" w:hAnsi="Calibri" w:cs="Times New Roman"/>
          <w:b/>
          <w:sz w:val="24"/>
          <w:szCs w:val="24"/>
          <w:highlight w:val="cyan"/>
        </w:rPr>
        <w:t>Meno Priezvisko</w:t>
      </w:r>
      <w:r w:rsidR="00AF7D30" w:rsidRPr="00D23EF4">
        <w:rPr>
          <w:rFonts w:ascii="Calibri" w:eastAsia="Calibri" w:hAnsi="Calibri" w:cs="Times New Roman"/>
          <w:b/>
          <w:sz w:val="24"/>
          <w:szCs w:val="24"/>
          <w:highlight w:val="cyan"/>
        </w:rPr>
        <w:t xml:space="preserve">, </w:t>
      </w:r>
      <w:r w:rsidR="00EB4817" w:rsidRPr="00D23EF4">
        <w:rPr>
          <w:rFonts w:ascii="Calibri" w:eastAsia="Calibri" w:hAnsi="Calibri" w:cs="Times New Roman"/>
          <w:b/>
          <w:sz w:val="24"/>
          <w:szCs w:val="24"/>
          <w:highlight w:val="cyan"/>
        </w:rPr>
        <w:t>dátum narodenia</w:t>
      </w:r>
      <w:r w:rsidR="00AF7D30" w:rsidRPr="00D23EF4">
        <w:rPr>
          <w:rFonts w:ascii="Calibri" w:eastAsia="Calibri" w:hAnsi="Calibri" w:cs="Times New Roman"/>
          <w:b/>
          <w:sz w:val="24"/>
          <w:szCs w:val="24"/>
          <w:highlight w:val="cyan"/>
        </w:rPr>
        <w:t>, trvalé bydlisko žiadateľa</w:t>
      </w:r>
    </w:p>
    <w:p w14:paraId="51F58240" w14:textId="71ADD060" w:rsidR="00AF7D30" w:rsidRDefault="00AF7D3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341FE1B2" w14:textId="77777777" w:rsidR="0013060A" w:rsidRPr="0013060A" w:rsidRDefault="0013060A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5292B6A1" w14:textId="7293ED32" w:rsidR="00AF7D30" w:rsidRPr="0013060A" w:rsidRDefault="00AF7D3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13060A">
        <w:rPr>
          <w:rFonts w:ascii="Calibri" w:eastAsia="Calibri" w:hAnsi="Calibri" w:cs="Times New Roman"/>
          <w:b/>
          <w:sz w:val="24"/>
          <w:szCs w:val="24"/>
        </w:rPr>
        <w:t xml:space="preserve">Odvolanie proti rozhodnutiu Sociálnej poisťovne  č. </w:t>
      </w:r>
      <w:r w:rsidR="00274550">
        <w:rPr>
          <w:rFonts w:ascii="Calibri" w:eastAsia="Calibri" w:hAnsi="Calibri" w:cs="Times New Roman"/>
          <w:b/>
          <w:sz w:val="24"/>
          <w:szCs w:val="24"/>
        </w:rPr>
        <w:t>........................</w:t>
      </w:r>
    </w:p>
    <w:p w14:paraId="61750F1C" w14:textId="77777777" w:rsidR="00AF7D30" w:rsidRPr="0013060A" w:rsidRDefault="00AF7D3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1FE9B3CE" w14:textId="230F3CD0" w:rsidR="00C51809" w:rsidRPr="0013060A" w:rsidRDefault="00AF7D30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 xml:space="preserve">Rozhodnutím č. </w:t>
      </w:r>
      <w:r w:rsidR="00274550">
        <w:rPr>
          <w:rFonts w:ascii="Calibri" w:eastAsia="Calibri" w:hAnsi="Calibri" w:cs="Times New Roman"/>
          <w:sz w:val="24"/>
          <w:szCs w:val="24"/>
        </w:rPr>
        <w:t xml:space="preserve">........................ 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zo dňa </w:t>
      </w:r>
      <w:r w:rsidR="00EB4817" w:rsidRPr="00D23EF4">
        <w:rPr>
          <w:rFonts w:ascii="Calibri" w:eastAsia="Calibri" w:hAnsi="Calibri" w:cs="Times New Roman"/>
          <w:sz w:val="24"/>
          <w:szCs w:val="24"/>
        </w:rPr>
        <w:t>.......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 </w:t>
      </w:r>
      <w:r w:rsidR="00C51809" w:rsidRPr="0013060A">
        <w:rPr>
          <w:rFonts w:ascii="Calibri" w:eastAsia="Calibri" w:hAnsi="Calibri" w:cs="Times New Roman"/>
          <w:sz w:val="24"/>
          <w:szCs w:val="24"/>
        </w:rPr>
        <w:t>mi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 bol</w:t>
      </w:r>
      <w:r w:rsidR="00274550">
        <w:rPr>
          <w:rFonts w:ascii="Calibri" w:eastAsia="Calibri" w:hAnsi="Calibri" w:cs="Times New Roman"/>
          <w:sz w:val="24"/>
          <w:szCs w:val="24"/>
        </w:rPr>
        <w:t>o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Sociálnou poisťovňou</w:t>
      </w:r>
      <w:r w:rsidR="00C51809" w:rsidRPr="0013060A">
        <w:rPr>
          <w:rFonts w:ascii="Calibri" w:eastAsia="Calibri" w:hAnsi="Calibri" w:cs="Times New Roman"/>
          <w:sz w:val="24"/>
          <w:szCs w:val="24"/>
        </w:rPr>
        <w:t>,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pobočka </w:t>
      </w:r>
      <w:r w:rsidR="00274550">
        <w:rPr>
          <w:rFonts w:ascii="Calibri" w:eastAsia="Calibri" w:hAnsi="Calibri" w:cs="Times New Roman"/>
          <w:sz w:val="24"/>
          <w:szCs w:val="24"/>
        </w:rPr>
        <w:t xml:space="preserve">.................. </w:t>
      </w:r>
      <w:r w:rsidR="00EB4817" w:rsidRPr="0013060A">
        <w:rPr>
          <w:rFonts w:ascii="Calibri" w:eastAsia="Calibri" w:hAnsi="Calibri" w:cs="Times New Roman"/>
          <w:sz w:val="24"/>
          <w:szCs w:val="24"/>
        </w:rPr>
        <w:t>zamietnut</w:t>
      </w:r>
      <w:r w:rsidR="00274550">
        <w:rPr>
          <w:rFonts w:ascii="Calibri" w:eastAsia="Calibri" w:hAnsi="Calibri" w:cs="Times New Roman"/>
          <w:sz w:val="24"/>
          <w:szCs w:val="24"/>
        </w:rPr>
        <w:t>é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 </w:t>
      </w:r>
      <w:r w:rsidR="00274550">
        <w:rPr>
          <w:rFonts w:ascii="Calibri" w:eastAsia="Calibri" w:hAnsi="Calibri" w:cs="Times New Roman"/>
          <w:sz w:val="24"/>
          <w:szCs w:val="24"/>
        </w:rPr>
        <w:t>priznanie invalidného dôchodku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 z dôvodu, že</w:t>
      </w:r>
      <w:r w:rsidR="00274550">
        <w:rPr>
          <w:rFonts w:ascii="Calibri" w:eastAsia="Calibri" w:hAnsi="Calibri" w:cs="Times New Roman"/>
          <w:sz w:val="24"/>
          <w:szCs w:val="24"/>
        </w:rPr>
        <w:t xml:space="preserve"> .......................... (doplňte prečo, je to uvedené v rozhodnutí Sociálnej poisťovne, napr. z dôvodu, že som nesplnila jednu z podmienok vzniku nároku na invalidný dôchodok) </w:t>
      </w:r>
      <w:r w:rsidR="00EB4817" w:rsidRPr="0013060A">
        <w:rPr>
          <w:rFonts w:ascii="Calibri" w:eastAsia="Calibri" w:hAnsi="Calibri" w:cs="Times New Roman"/>
          <w:sz w:val="24"/>
          <w:szCs w:val="24"/>
        </w:rPr>
        <w:t>.</w:t>
      </w:r>
    </w:p>
    <w:p w14:paraId="45B0B03F" w14:textId="77777777" w:rsidR="0013060A" w:rsidRPr="0013060A" w:rsidRDefault="0013060A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62D19018" w14:textId="7270CDB9" w:rsidR="00AF7D30" w:rsidRDefault="0013060A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Z dôvodu, že</w:t>
      </w:r>
      <w:r w:rsidR="00AF7D30" w:rsidRPr="0013060A">
        <w:rPr>
          <w:rFonts w:ascii="Calibri" w:eastAsia="Calibri" w:hAnsi="Calibri" w:cs="Times New Roman"/>
          <w:sz w:val="24"/>
          <w:szCs w:val="24"/>
        </w:rPr>
        <w:t xml:space="preserve"> nesúhlasím s</w:t>
      </w:r>
      <w:r w:rsidR="00EB4817" w:rsidRPr="0013060A">
        <w:rPr>
          <w:rFonts w:ascii="Calibri" w:eastAsia="Calibri" w:hAnsi="Calibri" w:cs="Times New Roman"/>
          <w:sz w:val="24"/>
          <w:szCs w:val="24"/>
        </w:rPr>
        <w:t> uvedeným zhodnotením môjho zdravotného stavu posudkovým lekárom sociálneho poistenia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Sociálnej poisťovne</w:t>
      </w:r>
      <w:r w:rsidR="00EB4817" w:rsidRPr="0013060A">
        <w:rPr>
          <w:rFonts w:ascii="Calibri" w:eastAsia="Calibri" w:hAnsi="Calibri" w:cs="Times New Roman"/>
          <w:sz w:val="24"/>
          <w:szCs w:val="24"/>
        </w:rPr>
        <w:t>, pobočka</w:t>
      </w:r>
      <w:r w:rsidR="00274550">
        <w:rPr>
          <w:rFonts w:ascii="Calibri" w:eastAsia="Calibri" w:hAnsi="Calibri" w:cs="Times New Roman"/>
          <w:sz w:val="24"/>
          <w:szCs w:val="24"/>
        </w:rPr>
        <w:t>.........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, resp. s tvrdením, že </w:t>
      </w:r>
      <w:r w:rsidR="00274550">
        <w:rPr>
          <w:rFonts w:ascii="Calibri" w:eastAsia="Calibri" w:hAnsi="Calibri" w:cs="Times New Roman"/>
          <w:sz w:val="24"/>
          <w:szCs w:val="24"/>
        </w:rPr>
        <w:t>môj zdravotný stav zodpovedá miere poklesu schopnosti vykonávať zárobkovú činnosť 35%</w:t>
      </w:r>
      <w:r w:rsidR="00EB4817" w:rsidRPr="0013060A">
        <w:rPr>
          <w:rFonts w:ascii="Calibri" w:eastAsia="Calibri" w:hAnsi="Calibri" w:cs="Times New Roman"/>
          <w:sz w:val="24"/>
          <w:szCs w:val="24"/>
        </w:rPr>
        <w:t xml:space="preserve">, </w:t>
      </w:r>
      <w:r w:rsidR="00AF7D30" w:rsidRPr="0013060A">
        <w:rPr>
          <w:rFonts w:ascii="Calibri" w:eastAsia="Calibri" w:hAnsi="Calibri" w:cs="Times New Roman"/>
          <w:sz w:val="24"/>
          <w:szCs w:val="24"/>
        </w:rPr>
        <w:t>podávam podľa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</w:t>
      </w:r>
      <w:r w:rsidR="00AF7D30" w:rsidRPr="0013060A">
        <w:rPr>
          <w:rFonts w:ascii="Calibri" w:eastAsia="Calibri" w:hAnsi="Calibri" w:cs="Times New Roman"/>
          <w:sz w:val="24"/>
          <w:szCs w:val="24"/>
        </w:rPr>
        <w:t>§214 a </w:t>
      </w:r>
      <w:proofErr w:type="spellStart"/>
      <w:r w:rsidR="00AF7D30" w:rsidRPr="0013060A">
        <w:rPr>
          <w:rFonts w:ascii="Calibri" w:eastAsia="Calibri" w:hAnsi="Calibri" w:cs="Times New Roman"/>
          <w:sz w:val="24"/>
          <w:szCs w:val="24"/>
        </w:rPr>
        <w:t>nasl</w:t>
      </w:r>
      <w:proofErr w:type="spellEnd"/>
      <w:r w:rsidR="00AF7D30" w:rsidRPr="0013060A">
        <w:rPr>
          <w:rFonts w:ascii="Calibri" w:eastAsia="Calibri" w:hAnsi="Calibri" w:cs="Times New Roman"/>
          <w:sz w:val="24"/>
          <w:szCs w:val="24"/>
        </w:rPr>
        <w:t xml:space="preserve">. zákona č. 461/2003 Z. z. o sociálnom poistení v znení neskorších predpisov (ďalej 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len </w:t>
      </w:r>
      <w:r w:rsidR="00AF7D30" w:rsidRPr="0013060A">
        <w:rPr>
          <w:rFonts w:ascii="Calibri" w:eastAsia="Calibri" w:hAnsi="Calibri" w:cs="Times New Roman"/>
          <w:sz w:val="24"/>
          <w:szCs w:val="24"/>
        </w:rPr>
        <w:t xml:space="preserve">ako „zákon o sociálnom poistení“) proti predmetnému rozhodnutiu odvolanie, ktoré odôvodňujem nasledovným.  </w:t>
      </w:r>
    </w:p>
    <w:p w14:paraId="500EEFD4" w14:textId="77777777" w:rsidR="0013060A" w:rsidRPr="0013060A" w:rsidRDefault="0013060A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1C91CA47" w14:textId="77777777" w:rsidR="00AF7D30" w:rsidRPr="0013060A" w:rsidRDefault="00AF7D30" w:rsidP="00AF7D30">
      <w:pPr>
        <w:suppressAutoHyphens/>
        <w:autoSpaceDN w:val="0"/>
        <w:spacing w:line="247" w:lineRule="auto"/>
        <w:contextualSpacing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I.</w:t>
      </w:r>
    </w:p>
    <w:p w14:paraId="2009CC4E" w14:textId="78198186" w:rsidR="00AF7D30" w:rsidRPr="00E536EC" w:rsidRDefault="00AF7D30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highlight w:val="cyan"/>
        </w:rPr>
      </w:pP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>Tu je potrebné uviesť,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na základe akých ochorení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a diagnóz, s uvedením toho, kedy boli diagnostikované a aké sú závažné,  sa domnievate, že 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>došlo k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> nesprávnemu posúdeniu Vášho zdravotného stavu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. 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>Pokiaľ trpí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>te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aj ďalšími ochoreniami, ktoré neboli Sociálnou poisťovňou zohľadnené v posudku (teda nebola kvôli nim navýšená miera poklesu o max. 10%), tiež ich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treba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u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>viesť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>.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Rovnako tu môžete namietať nesprávne alebo neobjektívne posúdenie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Vášho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zdravotného stavu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>zo strany posudkového lekára sociálneho poistenia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v porovnaní s lekárskymi správami, ktoré ste na preukázanie 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Vášho 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>zdravotného stavu predložili Sociálnej poisťovni, pobočka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.............</w:t>
      </w:r>
      <w:r w:rsidR="00C51809" w:rsidRPr="00E536EC">
        <w:rPr>
          <w:rFonts w:ascii="Calibri" w:eastAsia="Calibri" w:hAnsi="Calibri" w:cs="Times New Roman"/>
          <w:sz w:val="24"/>
          <w:szCs w:val="24"/>
          <w:highlight w:val="cyan"/>
        </w:rPr>
        <w:t>.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</w:t>
      </w:r>
    </w:p>
    <w:p w14:paraId="740A89AA" w14:textId="77777777" w:rsidR="00C51809" w:rsidRPr="00E536EC" w:rsidRDefault="00C51809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highlight w:val="cyan"/>
        </w:rPr>
      </w:pPr>
    </w:p>
    <w:p w14:paraId="32EF7CE4" w14:textId="55A64AC2" w:rsidR="00AF7D30" w:rsidRPr="00E536EC" w:rsidRDefault="00AF7D30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highlight w:val="cyan"/>
        </w:rPr>
      </w:pP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>Ďalej je potrebné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uviesť akými lekárskymi správa a odbornými nálezmi disponujete, a aké sú ich závery. Rovnako je dobré zdôrazniť, že máte k dispozícii viacero posudkov </w:t>
      </w:r>
      <w:r w:rsidR="00274550"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Vášho </w:t>
      </w:r>
      <w:r w:rsidR="0013060A" w:rsidRPr="00E536EC">
        <w:rPr>
          <w:rFonts w:ascii="Calibri" w:eastAsia="Calibri" w:hAnsi="Calibri" w:cs="Times New Roman"/>
          <w:sz w:val="24"/>
          <w:szCs w:val="24"/>
          <w:highlight w:val="cyan"/>
        </w:rPr>
        <w:t>zdravotného stavu od nezávislých odborných lekárov.</w:t>
      </w: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 </w:t>
      </w:r>
    </w:p>
    <w:p w14:paraId="4541FB15" w14:textId="77777777" w:rsidR="00C51809" w:rsidRPr="00E536EC" w:rsidRDefault="00C51809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  <w:highlight w:val="cyan"/>
        </w:rPr>
      </w:pPr>
    </w:p>
    <w:p w14:paraId="2AE5AEC7" w14:textId="001D827C" w:rsidR="00C51809" w:rsidRDefault="00AF7D30" w:rsidP="00AF7D30">
      <w:pPr>
        <w:suppressAutoHyphens/>
        <w:autoSpaceDN w:val="0"/>
        <w:spacing w:line="244" w:lineRule="auto"/>
        <w:contextualSpacing/>
        <w:jc w:val="both"/>
        <w:textAlignment w:val="baseline"/>
        <w:rPr>
          <w:rFonts w:ascii="Calibri" w:eastAsia="Calibri" w:hAnsi="Calibri" w:cs="Times New Roman"/>
          <w:i/>
          <w:sz w:val="24"/>
          <w:szCs w:val="24"/>
        </w:rPr>
      </w:pP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 xml:space="preserve">Napríklad sa môže použiť takýto argument (ak sa hodí): </w:t>
      </w:r>
      <w:r w:rsidRPr="00E536EC">
        <w:rPr>
          <w:rFonts w:ascii="Calibri" w:eastAsia="Calibri" w:hAnsi="Calibri" w:cs="Times New Roman"/>
          <w:i/>
          <w:sz w:val="24"/>
          <w:szCs w:val="24"/>
          <w:highlight w:val="cyan"/>
        </w:rPr>
        <w:t>Posudková lekárka Sociálnej poisťovne v posudku (a následne ani Sociálna poisťovňa v rozhodnutí), nijako neodôvodňuje, prečo sa rozhodla určiť mieru poklesu práve na XX%, a nie na úrovni hornej hranice rozpätia vo výške XX%. Som presvedčený, že určenie miery poklesu na úrovni hornej hranice lepšie zodpovedá môjmu reálnemu stavu a vyjadreniam a záväzným odporúčaniam mojej ošetrujúcej lekárky – špecialistky v odbore XX.</w:t>
      </w:r>
      <w:r w:rsidRPr="0013060A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14:paraId="07237557" w14:textId="77777777" w:rsidR="00E536EC" w:rsidRPr="0013060A" w:rsidRDefault="00E536EC" w:rsidP="00AF7D30">
      <w:pPr>
        <w:suppressAutoHyphens/>
        <w:autoSpaceDN w:val="0"/>
        <w:spacing w:line="244" w:lineRule="auto"/>
        <w:contextualSpacing/>
        <w:jc w:val="both"/>
        <w:textAlignment w:val="baseline"/>
        <w:rPr>
          <w:rFonts w:ascii="Calibri" w:eastAsia="Calibri" w:hAnsi="Calibri" w:cs="Times New Roman"/>
          <w:iCs/>
          <w:sz w:val="24"/>
          <w:szCs w:val="24"/>
        </w:rPr>
      </w:pPr>
    </w:p>
    <w:p w14:paraId="44B25573" w14:textId="4AFEE398" w:rsidR="00AF7D30" w:rsidRDefault="00AF7D30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3060A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Navrhované dôkazy:</w:t>
      </w:r>
    </w:p>
    <w:p w14:paraId="2F6E2446" w14:textId="77777777" w:rsidR="0013060A" w:rsidRPr="0013060A" w:rsidRDefault="0013060A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88502C2" w14:textId="77777777" w:rsidR="00AF7D30" w:rsidRPr="0013060A" w:rsidRDefault="00AF7D30" w:rsidP="00AF7D30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Rozhodnutie Sociálnej poisťovne č. XX zo dňa XX</w:t>
      </w:r>
    </w:p>
    <w:p w14:paraId="71C7881E" w14:textId="77777777" w:rsidR="00AF7D30" w:rsidRPr="0013060A" w:rsidRDefault="00AF7D30" w:rsidP="00AF7D30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Odborný posudok o invalidite zo dňa XX</w:t>
      </w:r>
    </w:p>
    <w:p w14:paraId="0EBDD738" w14:textId="77777777" w:rsidR="00AF7D30" w:rsidRPr="0013060A" w:rsidRDefault="00AF7D30" w:rsidP="00AF7D30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Lekárska správa MUDr. XX zo dňa XX</w:t>
      </w:r>
    </w:p>
    <w:p w14:paraId="23F63D9C" w14:textId="77777777" w:rsidR="00AF7D30" w:rsidRPr="0013060A" w:rsidRDefault="00AF7D30" w:rsidP="00AF7D30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Lekárska správa MUDr. XX zo dňa XX</w:t>
      </w:r>
    </w:p>
    <w:p w14:paraId="38A66157" w14:textId="46223604" w:rsidR="00AF7D30" w:rsidRDefault="00AF7D30" w:rsidP="00AF7D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573FF09F" w14:textId="77777777" w:rsidR="0013060A" w:rsidRPr="0013060A" w:rsidRDefault="0013060A" w:rsidP="00AF7D3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61F10E03" w14:textId="77777777" w:rsidR="00AF7D30" w:rsidRPr="0013060A" w:rsidRDefault="00AF7D30" w:rsidP="00AF7D30">
      <w:pPr>
        <w:suppressAutoHyphens/>
        <w:autoSpaceDN w:val="0"/>
        <w:spacing w:line="244" w:lineRule="auto"/>
        <w:contextualSpacing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>II.</w:t>
      </w:r>
    </w:p>
    <w:p w14:paraId="77B366E6" w14:textId="0B272629" w:rsidR="00AF7D30" w:rsidRPr="0013060A" w:rsidRDefault="00AF7D30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13060A">
        <w:rPr>
          <w:rFonts w:ascii="Calibri" w:eastAsia="Calibri" w:hAnsi="Calibri" w:cs="Times New Roman"/>
          <w:sz w:val="24"/>
          <w:szCs w:val="24"/>
        </w:rPr>
        <w:t xml:space="preserve">Na základe vyššie uvedených skutočností žiadam, aby Sociálna poisťovňa  zrušila  rozhodnutie č. </w:t>
      </w:r>
      <w:r w:rsidR="00274550">
        <w:rPr>
          <w:rFonts w:ascii="Calibri" w:eastAsia="Calibri" w:hAnsi="Calibri" w:cs="Times New Roman"/>
          <w:sz w:val="24"/>
          <w:szCs w:val="24"/>
        </w:rPr>
        <w:t xml:space="preserve">............................. </w:t>
      </w:r>
      <w:r w:rsidRPr="0013060A">
        <w:rPr>
          <w:rFonts w:ascii="Calibri" w:eastAsia="Calibri" w:hAnsi="Calibri" w:cs="Times New Roman"/>
          <w:sz w:val="24"/>
          <w:szCs w:val="24"/>
        </w:rPr>
        <w:t>a nahradila ho rozhodnutím, ktorým mi prizná invalidný dôchodok</w:t>
      </w:r>
      <w:r w:rsidR="00636250" w:rsidRPr="0013060A">
        <w:rPr>
          <w:rFonts w:ascii="Calibri" w:eastAsia="Calibri" w:hAnsi="Calibri" w:cs="Times New Roman"/>
          <w:sz w:val="24"/>
          <w:szCs w:val="24"/>
        </w:rPr>
        <w:t xml:space="preserve"> (alebo v ktorom stanoví mieru poklesu schopnosti vykonávať zárobkovú činnosť na </w:t>
      </w:r>
      <w:r w:rsidR="00E536EC">
        <w:rPr>
          <w:rFonts w:ascii="Calibri" w:eastAsia="Calibri" w:hAnsi="Calibri" w:cs="Times New Roman"/>
          <w:sz w:val="24"/>
          <w:szCs w:val="24"/>
        </w:rPr>
        <w:t>......</w:t>
      </w:r>
      <w:r w:rsidR="00636250" w:rsidRPr="0013060A">
        <w:rPr>
          <w:rFonts w:ascii="Calibri" w:eastAsia="Calibri" w:hAnsi="Calibri" w:cs="Times New Roman"/>
          <w:sz w:val="24"/>
          <w:szCs w:val="24"/>
        </w:rPr>
        <w:t>%)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E4E01E5" w14:textId="71ABA6D3" w:rsidR="00C51809" w:rsidRPr="0013060A" w:rsidRDefault="00C51809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612BD76C" w14:textId="69F4444A" w:rsidR="00C51809" w:rsidRPr="0013060A" w:rsidRDefault="00C51809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5AECC6F6" w14:textId="77777777" w:rsidR="00C51809" w:rsidRPr="0013060A" w:rsidRDefault="00C51809" w:rsidP="00AF7D30">
      <w:pPr>
        <w:suppressAutoHyphens/>
        <w:autoSpaceDN w:val="0"/>
        <w:spacing w:line="247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387F6F48" w14:textId="77777777" w:rsidR="00AF7D30" w:rsidRPr="0013060A" w:rsidRDefault="00AF7D30" w:rsidP="00AF7D30">
      <w:pPr>
        <w:suppressAutoHyphens/>
        <w:autoSpaceDN w:val="0"/>
        <w:spacing w:line="247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536EC">
        <w:rPr>
          <w:rFonts w:ascii="Calibri" w:eastAsia="Calibri" w:hAnsi="Calibri" w:cs="Times New Roman"/>
          <w:sz w:val="24"/>
          <w:szCs w:val="24"/>
          <w:highlight w:val="cyan"/>
        </w:rPr>
        <w:t>V XX, dátum, podpis</w:t>
      </w:r>
      <w:r w:rsidRPr="0013060A">
        <w:rPr>
          <w:rFonts w:ascii="Calibri" w:eastAsia="Calibri" w:hAnsi="Calibri" w:cs="Times New Roman"/>
          <w:sz w:val="24"/>
          <w:szCs w:val="24"/>
        </w:rPr>
        <w:t xml:space="preserve">    </w:t>
      </w:r>
    </w:p>
    <w:sectPr w:rsidR="00AF7D30" w:rsidRPr="0013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2960"/>
    <w:multiLevelType w:val="hybridMultilevel"/>
    <w:tmpl w:val="EC9CC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819"/>
    <w:multiLevelType w:val="multilevel"/>
    <w:tmpl w:val="F2EAC220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30"/>
    <w:rsid w:val="0013060A"/>
    <w:rsid w:val="002070DF"/>
    <w:rsid w:val="00274550"/>
    <w:rsid w:val="00571F96"/>
    <w:rsid w:val="00636250"/>
    <w:rsid w:val="008631B8"/>
    <w:rsid w:val="00927D19"/>
    <w:rsid w:val="009B5933"/>
    <w:rsid w:val="00AA453F"/>
    <w:rsid w:val="00AC7377"/>
    <w:rsid w:val="00AF7D30"/>
    <w:rsid w:val="00B459EE"/>
    <w:rsid w:val="00BF16A8"/>
    <w:rsid w:val="00C51809"/>
    <w:rsid w:val="00CD147F"/>
    <w:rsid w:val="00D23EF4"/>
    <w:rsid w:val="00E536EC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194DE"/>
  <w15:chartTrackingRefBased/>
  <w15:docId w15:val="{048CA863-04C8-48A1-8334-1C3E712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Kohýlová Edita</cp:lastModifiedBy>
  <cp:revision>10</cp:revision>
  <dcterms:created xsi:type="dcterms:W3CDTF">2016-12-05T13:04:00Z</dcterms:created>
  <dcterms:modified xsi:type="dcterms:W3CDTF">2021-06-07T12:11:00Z</dcterms:modified>
</cp:coreProperties>
</file>